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49" w:rsidRDefault="00141E49" w:rsidP="00141E49">
      <w:pPr>
        <w:tabs>
          <w:tab w:val="left" w:pos="226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МУНИЦАПАЛЬНО БЮДЖЕТНОЕ ДОШКОЛЬНОЕ ОБРАЗОВАТЕЛЬНОЕ УЧРЕЖДЕНИЕ ДЕТСКИЙ САД «ЛАСТОЧКА» СМОЛЕНСКОГО РАЙОНА СМОЛЕНСКОЙ ОБЛАСТИ</w:t>
      </w: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E067B" w:rsidRDefault="007E067B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E067B" w:rsidRDefault="007E067B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Методическая разработка внеурочного мероприятия с применением цифровых технологий </w:t>
      </w:r>
    </w:p>
    <w:p w:rsidR="00141E49" w:rsidRDefault="00141E49" w:rsidP="00141E49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color w:val="010101"/>
          <w:sz w:val="44"/>
          <w:szCs w:val="44"/>
        </w:rPr>
        <w:t>Цветочная рассада – наш подарок саду</w:t>
      </w: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</w:t>
      </w:r>
      <w:r w:rsidR="00207A0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воспитатель:</w:t>
      </w:r>
    </w:p>
    <w:p w:rsidR="00141E49" w:rsidRDefault="00141E49" w:rsidP="00141E4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Жихарева Е</w:t>
      </w:r>
      <w:r w:rsidR="000147CB">
        <w:rPr>
          <w:rFonts w:ascii="Times New Roman" w:hAnsi="Times New Roman"/>
          <w:b/>
          <w:sz w:val="28"/>
          <w:szCs w:val="28"/>
        </w:rPr>
        <w:t xml:space="preserve">вгения </w:t>
      </w:r>
      <w:r>
        <w:rPr>
          <w:rFonts w:ascii="Times New Roman" w:hAnsi="Times New Roman"/>
          <w:b/>
          <w:sz w:val="28"/>
          <w:szCs w:val="28"/>
        </w:rPr>
        <w:t>Н</w:t>
      </w:r>
      <w:r w:rsidR="000147CB">
        <w:rPr>
          <w:rFonts w:ascii="Times New Roman" w:hAnsi="Times New Roman"/>
          <w:b/>
          <w:sz w:val="28"/>
          <w:szCs w:val="28"/>
        </w:rPr>
        <w:t>иколаевна</w:t>
      </w:r>
    </w:p>
    <w:p w:rsidR="000147CB" w:rsidRDefault="000147CB" w:rsidP="00141E4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147CB">
        <w:rPr>
          <w:rFonts w:ascii="Times New Roman" w:hAnsi="Times New Roman"/>
          <w:sz w:val="28"/>
          <w:szCs w:val="28"/>
        </w:rPr>
        <w:t>Воспитатель</w:t>
      </w:r>
    </w:p>
    <w:p w:rsidR="000147CB" w:rsidRDefault="000147CB" w:rsidP="00141E4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 +7 908 283-52-49</w:t>
      </w:r>
    </w:p>
    <w:p w:rsidR="000147CB" w:rsidRPr="000147CB" w:rsidRDefault="000147CB" w:rsidP="00141E4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147CB">
        <w:rPr>
          <w:rFonts w:ascii="Times New Roman" w:hAnsi="Times New Roman" w:cs="Times New Roman"/>
          <w:sz w:val="28"/>
          <w:szCs w:val="28"/>
        </w:rPr>
        <w:t xml:space="preserve">zhenya-persik@yandex.ru </w:t>
      </w: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1E49" w:rsidRDefault="00141E49" w:rsidP="00141E4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2022г.</w:t>
      </w:r>
    </w:p>
    <w:p w:rsidR="000147CB" w:rsidRDefault="00141E49" w:rsidP="000147CB">
      <w:pPr>
        <w:pStyle w:val="a3"/>
        <w:spacing w:before="0" w:beforeAutospacing="0" w:after="0" w:afterAutospacing="0"/>
        <w:rPr>
          <w:b/>
          <w:color w:val="010101"/>
          <w:sz w:val="28"/>
          <w:szCs w:val="28"/>
        </w:rPr>
      </w:pPr>
      <w:r>
        <w:rPr>
          <w:color w:val="444444"/>
          <w:sz w:val="28"/>
          <w:szCs w:val="28"/>
        </w:rPr>
        <w:t xml:space="preserve"> </w:t>
      </w:r>
    </w:p>
    <w:p w:rsidR="00B329CC" w:rsidRDefault="00B329CC" w:rsidP="00B329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lastRenderedPageBreak/>
        <w:t>Анотация</w:t>
      </w:r>
      <w:proofErr w:type="spellEnd"/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Тип проекта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  познавательно – исследовательский, среднесрочный</w:t>
      </w:r>
    </w:p>
    <w:p w:rsidR="0030403F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Сроки реализации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:  1 марта – </w:t>
      </w:r>
      <w:r w:rsidR="00FE3E5E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5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июня  </w:t>
      </w:r>
    </w:p>
    <w:p w:rsidR="00AE61BF" w:rsidRDefault="00AE61BF" w:rsidP="0042476E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 xml:space="preserve">Актуальность: </w:t>
      </w:r>
    </w:p>
    <w:p w:rsidR="00AE61BF" w:rsidRPr="00AE61BF" w:rsidRDefault="00AE61BF" w:rsidP="0042476E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E61BF">
        <w:rPr>
          <w:rStyle w:val="c3"/>
          <w:color w:val="000000"/>
          <w:sz w:val="28"/>
          <w:szCs w:val="28"/>
        </w:rPr>
        <w:t xml:space="preserve">Цветы – это не только красота, но и часть живой природы, которую надо беречь и охранять, и, конечно же, знать. Знать строение цветка, его внешний вид, особенности, целебные свойства. Сорвать цветок может каждый, а вот сказать – какой цветок сорвал и для чего, далеко не все. Старший возраст дошкольников характеризуется потребностью в исследовательской деятельности. Им мало просто </w:t>
      </w:r>
      <w:proofErr w:type="gramStart"/>
      <w:r w:rsidRPr="00AE61BF">
        <w:rPr>
          <w:rStyle w:val="c3"/>
          <w:color w:val="000000"/>
          <w:sz w:val="28"/>
          <w:szCs w:val="28"/>
        </w:rPr>
        <w:t>наблюдать</w:t>
      </w:r>
      <w:proofErr w:type="gramEnd"/>
      <w:r w:rsidRPr="00AE61BF">
        <w:rPr>
          <w:rStyle w:val="c3"/>
          <w:color w:val="000000"/>
          <w:sz w:val="28"/>
          <w:szCs w:val="28"/>
        </w:rPr>
        <w:t xml:space="preserve"> за происходящим, они стремятся стать неотъемлемой частью всех событий. Весна – время, когда взрослые занимаются посевом рассады. Ребенку интересно наблюдать, как прорастает семечко, как развивается растение. А если это растение посадил сам ребенок – он испытывает чувство гордости за результат своего труда.</w:t>
      </w:r>
    </w:p>
    <w:p w:rsidR="00AE61BF" w:rsidRDefault="00AE61BF" w:rsidP="0042476E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3"/>
          <w:color w:val="000000"/>
          <w:sz w:val="28"/>
          <w:szCs w:val="28"/>
        </w:rPr>
      </w:pPr>
      <w:r w:rsidRPr="00AE61BF">
        <w:rPr>
          <w:rStyle w:val="c3"/>
          <w:color w:val="000000"/>
          <w:sz w:val="28"/>
          <w:szCs w:val="28"/>
        </w:rPr>
        <w:t>Наблюдая, как развивается растение, ухаживая за ним, ребенок начинает ценить красоту природы, старается заботиться о её сохранности.</w:t>
      </w:r>
    </w:p>
    <w:p w:rsidR="00CA0691" w:rsidRPr="00CA0691" w:rsidRDefault="00CA0691" w:rsidP="0042476E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 xml:space="preserve">Форма проведения: </w:t>
      </w:r>
      <w:r>
        <w:rPr>
          <w:sz w:val="28"/>
          <w:szCs w:val="28"/>
          <w:lang w:eastAsia="zh-CN" w:bidi="hi-IN"/>
        </w:rPr>
        <w:t>внеурочного мероприятия с применением цифровых технологий.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Цель проекта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 вовлечение детей в практическую деятельность по выращиванию цветочной рассады.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Задачи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</w:t>
      </w: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Обучающие: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расширить знания о названиях цветов;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обобщать  представления о необходимости света, тепла, влаги, почвы для роста растений;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формировать у детей понятия взаимосвязи природы и человека;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формировать навыки исследовательской деятельности.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</w:t>
      </w: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Развивающие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развивать умение сравнивать и анализировать, делать выводы;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 способствовать развитию экологической культуры.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 Воспитательные: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 воспитывать бережное отношение к природе;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воспитывать уважение к своему и чужому труду;</w:t>
      </w:r>
    </w:p>
    <w:p w:rsidR="0030403F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воспитывать трудолюбие, коммуникативные навыки, любознательность, чувство коллективизма.</w:t>
      </w:r>
    </w:p>
    <w:p w:rsidR="00CA0691" w:rsidRDefault="00CA0691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выбранные для реализации целей и задач:</w:t>
      </w:r>
    </w:p>
    <w:p w:rsidR="00CA0691" w:rsidRDefault="00CA0691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Словесные</w:t>
      </w:r>
      <w:proofErr w:type="gramEnd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(беседа, дискуссия, объяснение);</w:t>
      </w:r>
    </w:p>
    <w:p w:rsidR="00CA0691" w:rsidRDefault="00CA0691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Наглядные</w:t>
      </w:r>
      <w:proofErr w:type="gramEnd"/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(презентация, иллюстрация, наблюдение)</w:t>
      </w:r>
    </w:p>
    <w:p w:rsidR="00CA0691" w:rsidRDefault="00CA0691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Практические</w:t>
      </w:r>
      <w:proofErr w:type="gramEnd"/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(аппликация, посадка семян, растений)</w:t>
      </w:r>
    </w:p>
    <w:p w:rsidR="00CA0691" w:rsidRPr="00CA0691" w:rsidRDefault="00CA0691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r w:rsidRPr="00CA0691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Исследовательские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(дневник наблюдений)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</w:t>
      </w: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Проблема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 Недостаточные знания детей о разных видах растений, о необходимых условиях роста растений. Отсутствие разнообразных цветущих растений на участке детского сада. Повышение экологической грамотности детей и родителей.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Оборудование и материалы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 </w:t>
      </w:r>
      <w:r w:rsidR="007909E5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ноутбук, колонка, 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контейнеры с землей, семена цветов, лейки, пульверизаторы.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Продукты проекта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</w:t>
      </w:r>
    </w:p>
    <w:p w:rsidR="0030403F" w:rsidRPr="00BC02C5" w:rsidRDefault="0030403F" w:rsidP="004247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цветочная рассада;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дневник наблюдений</w:t>
      </w:r>
      <w:r w:rsidR="0096369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за ростом растений (Приложение 1)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9E7F7C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презентация </w:t>
      </w:r>
      <w:r w:rsidR="00FB3BC4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</w:t>
      </w:r>
      <w:r w:rsidR="009E7F7C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Знакомство с цветами» </w:t>
      </w:r>
      <w:r w:rsidR="0096369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(Приложение 2</w:t>
      </w:r>
      <w:r w:rsidR="00AE61B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)</w:t>
      </w: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;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клумба на территории ДОУ.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Реализация проекта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Подготовительный этап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1-3 неделя марта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-Изучение методической литературы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-Подбор детской литературы по теме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-Подбор дидактических игр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Обсуждение проблемы: красив ли наш садик летом? как его делают красивым? сможем ли мы помочь в озеленении?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-Рассматривание иллюстраций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-Просмотр презентаци</w:t>
      </w:r>
      <w:r w:rsidR="009E7F7C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</w:t>
      </w:r>
      <w:r w:rsidR="00FB3BC4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«Знакомство с цветами» и к</w:t>
      </w:r>
      <w:r w:rsidR="009E7F7C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оллективная аппликация: «Наша будущая клумба» 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-Составление алгоритма ухода за растениями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-Приобретение семян и грунта для посадки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-Подготовка контейнеров, почвы, орудий труда</w:t>
      </w:r>
    </w:p>
    <w:p w:rsidR="0030403F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-Создание «Дневника наблюдений за ростом растений</w:t>
      </w:r>
      <w:r w:rsidR="00AE61B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» </w:t>
      </w:r>
    </w:p>
    <w:p w:rsidR="0096369E" w:rsidRPr="00BC02C5" w:rsidRDefault="0096369E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Основной этап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4 неделя марта - апрель </w:t>
      </w:r>
    </w:p>
    <w:p w:rsidR="0030403F" w:rsidRPr="00AE61BF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-Беседа </w:t>
      </w:r>
      <w:r w:rsidR="00AE61BF">
        <w:rPr>
          <w:rFonts w:ascii="Times New Roman" w:hAnsi="Times New Roman" w:cs="Times New Roman"/>
          <w:bCs/>
          <w:color w:val="181818"/>
          <w:sz w:val="28"/>
          <w:szCs w:val="28"/>
          <w:shd w:val="clear" w:color="auto" w:fill="FFFFFF"/>
        </w:rPr>
        <w:t>и совместная деятельность</w:t>
      </w:r>
      <w:r w:rsidR="00AE61BF" w:rsidRPr="00AE61BF">
        <w:rPr>
          <w:rFonts w:ascii="Times New Roman" w:hAnsi="Times New Roman" w:cs="Times New Roman"/>
          <w:bCs/>
          <w:color w:val="181818"/>
          <w:sz w:val="28"/>
          <w:szCs w:val="28"/>
          <w:shd w:val="clear" w:color="auto" w:fill="FFFFFF"/>
        </w:rPr>
        <w:t xml:space="preserve"> на тему: «Всё начинается с семечка»</w:t>
      </w:r>
      <w:r w:rsidR="00AE61BF">
        <w:rPr>
          <w:rFonts w:ascii="Times New Roman" w:hAnsi="Times New Roman" w:cs="Times New Roman"/>
          <w:bCs/>
          <w:color w:val="181818"/>
          <w:sz w:val="28"/>
          <w:szCs w:val="28"/>
          <w:shd w:val="clear" w:color="auto" w:fill="FFFFFF"/>
        </w:rPr>
        <w:t xml:space="preserve"> (Приложение 3)</w:t>
      </w:r>
      <w:r w:rsidR="00AE61BF" w:rsidRPr="00AE61BF">
        <w:rPr>
          <w:rFonts w:ascii="Times New Roman" w:hAnsi="Times New Roman" w:cs="Times New Roman"/>
          <w:bCs/>
          <w:color w:val="181818"/>
          <w:sz w:val="28"/>
          <w:szCs w:val="28"/>
          <w:shd w:val="clear" w:color="auto" w:fill="FFFFFF"/>
        </w:rPr>
        <w:t>.</w:t>
      </w:r>
    </w:p>
    <w:p w:rsidR="00DF3506" w:rsidRPr="00BC02C5" w:rsidRDefault="00DF3506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-Посадка семян в контейнеры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-Наблюдение за ростом рассады, работа в дневнике наблюдений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-Исследовательская работа: как прорастали семена, где быстрее взошли (на солнце или в тени), семена каких цветов быстрее взошли, что необходимо для роста</w:t>
      </w:r>
    </w:p>
    <w:p w:rsidR="0030403F" w:rsidRPr="00BC02C5" w:rsidRDefault="001778AD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 неделя мая – 3 неделя мая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-Закрепление знаний о строении цветка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-Рассматривание иллюстраций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-Чтение и разучивание стихотворения</w:t>
      </w:r>
      <w:r w:rsidR="00207A0F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proofErr w:type="spellStart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Н.Нищевой</w:t>
      </w:r>
      <w:proofErr w:type="spellEnd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«В нашей группе на окне»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-Чтен</w:t>
      </w:r>
      <w:r w:rsidR="007E067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ие художественной литературы: «</w:t>
      </w:r>
      <w:bookmarkStart w:id="0" w:name="_GoBack"/>
      <w:bookmarkEnd w:id="0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Катя леечку взяла...» </w:t>
      </w:r>
      <w:proofErr w:type="spellStart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Н.Нищева</w:t>
      </w:r>
      <w:proofErr w:type="spellEnd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« Девочка с цветущими волосами» </w:t>
      </w:r>
      <w:proofErr w:type="spellStart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Эльсе</w:t>
      </w:r>
      <w:proofErr w:type="spellEnd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Бесков, « Сказки о цветах» А. Саксе, «Легенды о цветах» И. Соколов-Микитов, «Цветы солнца» </w:t>
      </w:r>
      <w:proofErr w:type="spellStart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А.Смирнов</w:t>
      </w:r>
      <w:proofErr w:type="spellEnd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«Как поссорились растения» из учебного пособия </w:t>
      </w:r>
      <w:proofErr w:type="spellStart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А.Плешкова</w:t>
      </w:r>
      <w:proofErr w:type="spellEnd"/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Шорыгина Т. «Колокольчики и гном».</w:t>
      </w:r>
    </w:p>
    <w:p w:rsidR="001778AD" w:rsidRPr="00BC02C5" w:rsidRDefault="001778AD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Продолжать наблюдать за ростом рассады, делать пометки в дневнике</w:t>
      </w:r>
    </w:p>
    <w:p w:rsidR="0030403F" w:rsidRPr="00BC02C5" w:rsidRDefault="009E7F7C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 xml:space="preserve"> </w:t>
      </w:r>
      <w:r w:rsidR="0030403F"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-Дидактические игры: «Собери букет», «Что где растет?», Найди цветочек», «Третий лишний», «Что изменилось?», «Узнай цветок», «Цветочное лото»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Заключительный этап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 неделя мая  – 1 неделя июня</w:t>
      </w:r>
    </w:p>
    <w:p w:rsidR="0030403F" w:rsidRPr="00BC02C5" w:rsidRDefault="0030403F" w:rsidP="004247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-Высадка рассады в клумбу</w:t>
      </w:r>
    </w:p>
    <w:p w:rsidR="0062388E" w:rsidRPr="00BC02C5" w:rsidRDefault="009E7F7C" w:rsidP="004247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C02C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:rsidR="00D518DE" w:rsidRDefault="0062388E" w:rsidP="0096369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2C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1778AD" w:rsidRPr="00BC02C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FD7CBD" w:rsidRDefault="00FD7CBD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BB4BCB" w:rsidRDefault="00BB4BCB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  <w:r>
        <w:rPr>
          <w:b/>
          <w:bCs/>
          <w:color w:val="181818"/>
          <w:sz w:val="32"/>
          <w:szCs w:val="32"/>
        </w:rPr>
        <w:lastRenderedPageBreak/>
        <w:t xml:space="preserve">Приложение </w:t>
      </w:r>
      <w:r w:rsidR="0096369E">
        <w:rPr>
          <w:b/>
          <w:bCs/>
          <w:color w:val="181818"/>
          <w:sz w:val="32"/>
          <w:szCs w:val="32"/>
        </w:rPr>
        <w:t>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B4BCB" w:rsidTr="008918FC">
        <w:tc>
          <w:tcPr>
            <w:tcW w:w="9571" w:type="dxa"/>
          </w:tcPr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  <w:r>
              <w:rPr>
                <w:b/>
                <w:bCs/>
                <w:color w:val="181818"/>
                <w:sz w:val="32"/>
                <w:szCs w:val="32"/>
              </w:rPr>
              <w:t xml:space="preserve">Дневник наблюдений за ростом растений </w:t>
            </w: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32"/>
                <w:szCs w:val="32"/>
              </w:rPr>
            </w:pPr>
          </w:p>
        </w:tc>
      </w:tr>
    </w:tbl>
    <w:p w:rsidR="00BB4BCB" w:rsidRDefault="00BB4BCB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B4BCB" w:rsidTr="008918FC">
        <w:tc>
          <w:tcPr>
            <w:tcW w:w="2392" w:type="dxa"/>
          </w:tcPr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  <w:r>
              <w:rPr>
                <w:b/>
                <w:bCs/>
                <w:color w:val="181818"/>
                <w:sz w:val="32"/>
                <w:szCs w:val="32"/>
              </w:rPr>
              <w:t>Название растения</w:t>
            </w:r>
          </w:p>
        </w:tc>
        <w:tc>
          <w:tcPr>
            <w:tcW w:w="2393" w:type="dxa"/>
          </w:tcPr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  <w:r>
              <w:rPr>
                <w:b/>
                <w:bCs/>
                <w:color w:val="181818"/>
                <w:sz w:val="32"/>
                <w:szCs w:val="32"/>
              </w:rPr>
              <w:t>Дата</w:t>
            </w:r>
          </w:p>
        </w:tc>
        <w:tc>
          <w:tcPr>
            <w:tcW w:w="2393" w:type="dxa"/>
          </w:tcPr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  <w:r>
              <w:rPr>
                <w:b/>
                <w:bCs/>
                <w:color w:val="181818"/>
                <w:sz w:val="32"/>
                <w:szCs w:val="32"/>
              </w:rPr>
              <w:t>Что сделали</w:t>
            </w:r>
          </w:p>
        </w:tc>
        <w:tc>
          <w:tcPr>
            <w:tcW w:w="2393" w:type="dxa"/>
          </w:tcPr>
          <w:p w:rsidR="00BB4BCB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color w:val="181818"/>
                <w:sz w:val="32"/>
                <w:szCs w:val="32"/>
              </w:rPr>
            </w:pPr>
            <w:r>
              <w:rPr>
                <w:b/>
                <w:bCs/>
                <w:color w:val="181818"/>
                <w:sz w:val="32"/>
                <w:szCs w:val="32"/>
              </w:rPr>
              <w:t>Что изменилось</w:t>
            </w:r>
          </w:p>
        </w:tc>
      </w:tr>
      <w:tr w:rsidR="00BB4BCB" w:rsidTr="008918FC">
        <w:tc>
          <w:tcPr>
            <w:tcW w:w="2392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</w:tr>
      <w:tr w:rsidR="00BB4BCB" w:rsidTr="008918FC">
        <w:tc>
          <w:tcPr>
            <w:tcW w:w="2392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  <w:tc>
          <w:tcPr>
            <w:tcW w:w="2393" w:type="dxa"/>
          </w:tcPr>
          <w:p w:rsidR="00BB4BCB" w:rsidRPr="00D42804" w:rsidRDefault="00BB4BCB" w:rsidP="0042476E">
            <w:pPr>
              <w:pStyle w:val="a3"/>
              <w:spacing w:before="0" w:beforeAutospacing="0" w:after="0" w:afterAutospacing="0" w:line="360" w:lineRule="auto"/>
              <w:ind w:firstLine="709"/>
              <w:jc w:val="right"/>
              <w:rPr>
                <w:b/>
                <w:bCs/>
                <w:color w:val="181818"/>
                <w:sz w:val="96"/>
                <w:szCs w:val="96"/>
              </w:rPr>
            </w:pPr>
          </w:p>
        </w:tc>
      </w:tr>
    </w:tbl>
    <w:p w:rsidR="00BB4BCB" w:rsidRDefault="00BB4BCB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BB4BCB" w:rsidRDefault="00BB4BCB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32"/>
          <w:szCs w:val="32"/>
        </w:rPr>
      </w:pPr>
    </w:p>
    <w:p w:rsidR="001B5E02" w:rsidRPr="00BB4BCB" w:rsidRDefault="001B5E02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28"/>
          <w:szCs w:val="28"/>
        </w:rPr>
      </w:pPr>
      <w:r w:rsidRPr="00BB4BCB">
        <w:rPr>
          <w:b/>
          <w:bCs/>
          <w:color w:val="181818"/>
          <w:sz w:val="28"/>
          <w:szCs w:val="28"/>
        </w:rPr>
        <w:lastRenderedPageBreak/>
        <w:t>Приложение 3</w:t>
      </w:r>
    </w:p>
    <w:p w:rsidR="001B5E02" w:rsidRPr="00BB4BCB" w:rsidRDefault="001B5E02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bCs/>
          <w:color w:val="181818"/>
          <w:sz w:val="28"/>
          <w:szCs w:val="28"/>
        </w:rPr>
      </w:pPr>
    </w:p>
    <w:p w:rsidR="001B5E02" w:rsidRPr="00BB4BCB" w:rsidRDefault="001B5E02" w:rsidP="0042476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181818"/>
          <w:sz w:val="28"/>
          <w:szCs w:val="28"/>
        </w:rPr>
      </w:pPr>
      <w:r w:rsidRPr="00BB4BCB">
        <w:rPr>
          <w:b/>
          <w:bCs/>
          <w:color w:val="181818"/>
          <w:sz w:val="28"/>
          <w:szCs w:val="28"/>
          <w:shd w:val="clear" w:color="auto" w:fill="FFFFFF"/>
        </w:rPr>
        <w:t>Конспект беседы и совместной деятельности на тему: «Всё начинается с семечка».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Цель: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уточнить представление о том, что растения вырастают из семян. Научить узнавать семена некоторых растений, отличать их друг от друга.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Программное содержание: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Образовательные задачи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развивать у детей умение сравнивать разные семена, устанавливать их сходство и различия. Закрепить знания о взаимодействии живой и неживой природы. Формировать представления о том, что человек часть природы, и что он должен беречь, охранять и защищать её.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Развивающие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развивать память, внимание, мышление, речь. Совершенствовать диалогическую форму речи.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Воспитательные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воспитывать культуру трудовой деятельности.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Словарная работа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бархатцы, семена, название овощей и зерновых культур, прорастить, рассада, агроном.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ИОО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социально – коммуникативное, речевое, познавательное развитие.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Материалы и оборудование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контейнеры с землей, лейки с водой, картинки с изображением бархатцев и петунии, семена растений на 2х пластиковых тарелочках, разрезная картинка с частями растения.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Ход </w:t>
      </w:r>
      <w:r w:rsidR="0042476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беседы</w:t>
      </w:r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В: Сегодня мы с вами превратимся в ученых – агрономов. Кто-нибудь из вас знает кто такой агроном? Агроном</w:t>
      </w:r>
      <w:r w:rsidR="00C82E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специалист по выращиванию растений. 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Какие вы знаете растения? (ответы детей) Что нужно растениям для быстрого роста? (ответы детей) Как вы думаете, растения</w:t>
      </w:r>
      <w:r w:rsidR="00C82E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живые или нет</w:t>
      </w:r>
      <w:r w:rsidR="00C82E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?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(ответы детей) Правильно, растения</w:t>
      </w:r>
      <w:r w:rsidR="00C82E6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живые.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Они растут, дышат, питаются. Какие вы знаете растения, растущие на клумбах? (ответы детей).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Отгадайте загадки: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стебле зеленом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Рос красный бокал,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Нектаром он бабочек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Всех угощал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юльпан)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за чудо на поляне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дивном белом сарафане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зелёная рубашка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жёлтым пятнышком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омашка)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Этот бархатный ковёр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Будет ярок до тех пор,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Пока осень, холода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нагрянут к нам сюда.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Ярко-рыжие головки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Лето всё без остановки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Так цветут, что 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садах -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Красотища - просто "ах"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архатцы)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нашем парке есть газоны,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Расцвели там ...патефоны!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Пурпурный, белый, цвета вишни...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Вот только музыки не слышно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етуния)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В.: Ребята, давайте рассмотрим и вспомним названия частей каждого растения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показывают на картинке (корень, стебель, листья, бутон, цветок.)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Как вы </w:t>
      </w:r>
      <w:r w:rsidR="00C82E6A"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думаете,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семена растений одинаковы, можно ли узнать по семенам само растение? Давайте попробуем отгадать 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семена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каких растений я вам сейчас покажу.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Ребята, а что нужно растениям, чтобы они выросли из семян? Что нужно нам для посева семян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.(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детей).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В: Семена надо разложить на поверхности подготовленной почвы на небольшом расстоянии друг от друга, а затем засыпать их землёй и полить.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 предлагает детям подумать, куда можно поставить контейнеры с посадками. Дети называют разные места в группе (шкаф, батарея, подоконник, стол). Их предложения обсуждаются, выявляется, насколько это место соответствует оптимальным условиям для роста семян. В результате приходят к единому выводу, что лучшее место – подоконник, рядом с батареей, где есть свет, тепло и постоянно свежий воздух.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Физминутка</w:t>
      </w:r>
      <w:proofErr w:type="spellEnd"/>
      <w:r w:rsidRPr="00BB4B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«Бабочка».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Спал цветок и вдруг проснулся –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Больше спать не захотел.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Шевельнулся, потянулся,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Взвился вверх и полетел.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Солнце утром лишь проснётся,</w:t>
      </w:r>
    </w:p>
    <w:p w:rsidR="001B5E02" w:rsidRPr="00BB4BCB" w:rsidRDefault="001B5E02" w:rsidP="0042476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Бабочка кружит и вьётся.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 показывает рисунок, на котором нарисован поникший цветок.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-Дети, как вы думаете, что могло случиться с этим прекрасным цветком?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(ответы детей: не было дождей, забыли полить, сильно пекло солнце.)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Что необходимо для цветка, чтобы он нормально рос и развивался? (ответы детей: почва, вода, воздух, свет, тепло).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А почему цветы красивые и приятно пахнут? (воспитатель подводит детей к ответу: привлекать насекомых, которые пьют у них нектар, и опыляют растения)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В: Ну, что ж, будем ждать, когда прорастут семена.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proofErr w:type="gramStart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</w:t>
      </w:r>
      <w:proofErr w:type="gramEnd"/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очень </w:t>
      </w:r>
      <w:r w:rsidR="00C82E6A"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рада,</w:t>
      </w: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что вы научились делать такое важное дело. Теперь вы можете дома помочь маме посадить растения.</w:t>
      </w:r>
    </w:p>
    <w:p w:rsidR="001B5E02" w:rsidRPr="00BB4BCB" w:rsidRDefault="001B5E02" w:rsidP="00994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4B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Итог занятия.</w:t>
      </w:r>
    </w:p>
    <w:p w:rsidR="00635562" w:rsidRPr="00635562" w:rsidRDefault="00635562" w:rsidP="00B329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35562" w:rsidRPr="0063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54" w:rsidRDefault="00043D54" w:rsidP="0030403F">
      <w:pPr>
        <w:spacing w:after="0" w:line="240" w:lineRule="auto"/>
      </w:pPr>
      <w:r>
        <w:separator/>
      </w:r>
    </w:p>
  </w:endnote>
  <w:endnote w:type="continuationSeparator" w:id="0">
    <w:p w:rsidR="00043D54" w:rsidRDefault="00043D54" w:rsidP="0030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54" w:rsidRDefault="00043D54" w:rsidP="0030403F">
      <w:pPr>
        <w:spacing w:after="0" w:line="240" w:lineRule="auto"/>
      </w:pPr>
      <w:r>
        <w:separator/>
      </w:r>
    </w:p>
  </w:footnote>
  <w:footnote w:type="continuationSeparator" w:id="0">
    <w:p w:rsidR="00043D54" w:rsidRDefault="00043D54" w:rsidP="003040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57"/>
    <w:rsid w:val="000147CB"/>
    <w:rsid w:val="00043D54"/>
    <w:rsid w:val="00141E49"/>
    <w:rsid w:val="001778AD"/>
    <w:rsid w:val="001A760F"/>
    <w:rsid w:val="001B5E02"/>
    <w:rsid w:val="00207A0F"/>
    <w:rsid w:val="0030403F"/>
    <w:rsid w:val="00364A57"/>
    <w:rsid w:val="00383C7D"/>
    <w:rsid w:val="0042476E"/>
    <w:rsid w:val="00425B5D"/>
    <w:rsid w:val="005B11EC"/>
    <w:rsid w:val="005B52E8"/>
    <w:rsid w:val="0062388E"/>
    <w:rsid w:val="00635562"/>
    <w:rsid w:val="00684B25"/>
    <w:rsid w:val="00723CB0"/>
    <w:rsid w:val="007909E5"/>
    <w:rsid w:val="007C25D4"/>
    <w:rsid w:val="007C4442"/>
    <w:rsid w:val="007D6049"/>
    <w:rsid w:val="007E067B"/>
    <w:rsid w:val="007E65B7"/>
    <w:rsid w:val="00872584"/>
    <w:rsid w:val="00897EC2"/>
    <w:rsid w:val="008A440D"/>
    <w:rsid w:val="008E3202"/>
    <w:rsid w:val="0096369E"/>
    <w:rsid w:val="009942A3"/>
    <w:rsid w:val="009E7F7C"/>
    <w:rsid w:val="00AE61BF"/>
    <w:rsid w:val="00B329CC"/>
    <w:rsid w:val="00B56427"/>
    <w:rsid w:val="00BB4BCB"/>
    <w:rsid w:val="00BC02C5"/>
    <w:rsid w:val="00C82E6A"/>
    <w:rsid w:val="00CA0691"/>
    <w:rsid w:val="00D518DE"/>
    <w:rsid w:val="00D53283"/>
    <w:rsid w:val="00DF3506"/>
    <w:rsid w:val="00E62436"/>
    <w:rsid w:val="00F64EC2"/>
    <w:rsid w:val="00FB3BC4"/>
    <w:rsid w:val="00FD7CBD"/>
    <w:rsid w:val="00FE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11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1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B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623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k-text-large">
    <w:name w:val="uk-text-large"/>
    <w:basedOn w:val="a0"/>
    <w:rsid w:val="0062388E"/>
  </w:style>
  <w:style w:type="character" w:styleId="a4">
    <w:name w:val="Hyperlink"/>
    <w:basedOn w:val="a0"/>
    <w:uiPriority w:val="99"/>
    <w:semiHidden/>
    <w:unhideWhenUsed/>
    <w:rsid w:val="0062388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0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403F"/>
  </w:style>
  <w:style w:type="paragraph" w:styleId="a7">
    <w:name w:val="footer"/>
    <w:basedOn w:val="a"/>
    <w:link w:val="a8"/>
    <w:uiPriority w:val="99"/>
    <w:unhideWhenUsed/>
    <w:rsid w:val="0030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403F"/>
  </w:style>
  <w:style w:type="paragraph" w:customStyle="1" w:styleId="c17">
    <w:name w:val="c17"/>
    <w:basedOn w:val="a"/>
    <w:rsid w:val="00AE6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61BF"/>
  </w:style>
  <w:style w:type="table" w:styleId="a9">
    <w:name w:val="Table Grid"/>
    <w:basedOn w:val="a1"/>
    <w:uiPriority w:val="39"/>
    <w:rsid w:val="00BB4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11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1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B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623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k-text-large">
    <w:name w:val="uk-text-large"/>
    <w:basedOn w:val="a0"/>
    <w:rsid w:val="0062388E"/>
  </w:style>
  <w:style w:type="character" w:styleId="a4">
    <w:name w:val="Hyperlink"/>
    <w:basedOn w:val="a0"/>
    <w:uiPriority w:val="99"/>
    <w:semiHidden/>
    <w:unhideWhenUsed/>
    <w:rsid w:val="0062388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0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403F"/>
  </w:style>
  <w:style w:type="paragraph" w:styleId="a7">
    <w:name w:val="footer"/>
    <w:basedOn w:val="a"/>
    <w:link w:val="a8"/>
    <w:uiPriority w:val="99"/>
    <w:unhideWhenUsed/>
    <w:rsid w:val="0030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403F"/>
  </w:style>
  <w:style w:type="paragraph" w:customStyle="1" w:styleId="c17">
    <w:name w:val="c17"/>
    <w:basedOn w:val="a"/>
    <w:rsid w:val="00AE6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61BF"/>
  </w:style>
  <w:style w:type="table" w:styleId="a9">
    <w:name w:val="Table Grid"/>
    <w:basedOn w:val="a1"/>
    <w:uiPriority w:val="39"/>
    <w:rsid w:val="00BB4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23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40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AC15-1CF0-4989-89B3-A630B575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zhenya-persik@yandex.ru</dc:creator>
  <cp:keywords/>
  <dc:description/>
  <cp:lastModifiedBy>Владимир</cp:lastModifiedBy>
  <cp:revision>32</cp:revision>
  <dcterms:created xsi:type="dcterms:W3CDTF">2022-02-20T11:27:00Z</dcterms:created>
  <dcterms:modified xsi:type="dcterms:W3CDTF">2022-06-10T06:36:00Z</dcterms:modified>
</cp:coreProperties>
</file>